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bookmarkStart w:id="0" w:name="_GoBack"/>
      <w:bookmarkEnd w:id="0"/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2948"/>
        <w:gridCol w:w="1417"/>
        <w:gridCol w:w="1134"/>
        <w:gridCol w:w="992"/>
      </w:tblGrid>
      <w:tr w:rsidR="003C77CA" w:rsidTr="00D141A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D141AA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D141AA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D141AA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D141A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D141A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D141A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D141A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405E52" w:rsidRPr="00534BF3" w:rsidTr="00D141AA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D141A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D141AA">
            <w:pPr>
              <w:rPr>
                <w:b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C77CA" w:rsidRDefault="003C77CA" w:rsidP="00D141A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D141AA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D141AA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D141AA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350066" w:rsidTr="00D141AA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350066" w:rsidRPr="00534BF3" w:rsidRDefault="00350066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350066" w:rsidRDefault="00350066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350066" w:rsidRDefault="00894E93" w:rsidP="00D141AA"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</w:tr>
      <w:tr w:rsidR="00350066" w:rsidTr="00D141AA">
        <w:trPr>
          <w:trHeight w:val="67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350066" w:rsidRPr="00534BF3" w:rsidRDefault="00350066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350066" w:rsidRDefault="00350066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350066" w:rsidRDefault="00876B81" w:rsidP="00D141AA">
            <w:r>
              <w:t>-</w:t>
            </w:r>
          </w:p>
        </w:tc>
        <w:tc>
          <w:tcPr>
            <w:tcW w:w="1417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  <w:tc>
          <w:tcPr>
            <w:tcW w:w="992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</w:tr>
      <w:tr w:rsidR="00350066" w:rsidTr="00D141AA">
        <w:trPr>
          <w:trHeight w:val="69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350066" w:rsidRPr="00534BF3" w:rsidRDefault="00350066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350066" w:rsidRDefault="00350066" w:rsidP="00D141AA">
            <w:pPr>
              <w:jc w:val="center"/>
            </w:pPr>
          </w:p>
        </w:tc>
        <w:tc>
          <w:tcPr>
            <w:tcW w:w="2948" w:type="dxa"/>
            <w:vAlign w:val="center"/>
          </w:tcPr>
          <w:p w:rsidR="00350066" w:rsidRPr="00C67476" w:rsidDel="00872D73" w:rsidRDefault="00876B81" w:rsidP="00D141AA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Del="00157591" w:rsidRDefault="00350066" w:rsidP="00D141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0066" w:rsidRDefault="00350066" w:rsidP="00D141AA"/>
        </w:tc>
      </w:tr>
      <w:tr w:rsidR="00E40577" w:rsidTr="00D141AA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E40577" w:rsidRPr="00534BF3" w:rsidRDefault="00E40577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Merge w:val="restart"/>
            <w:vAlign w:val="center"/>
          </w:tcPr>
          <w:p w:rsidR="00E40577" w:rsidRDefault="00E40577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E40577" w:rsidRPr="000C1616" w:rsidRDefault="00E40577" w:rsidP="00D141AA">
            <w:pPr>
              <w:rPr>
                <w:sz w:val="18"/>
                <w:szCs w:val="18"/>
              </w:rPr>
            </w:pPr>
            <w:r w:rsidRPr="00D95413">
              <w:rPr>
                <w:b/>
                <w:sz w:val="18"/>
                <w:szCs w:val="18"/>
              </w:rPr>
              <w:t>Rozwój przedsiębiorczości:</w:t>
            </w:r>
            <w:r>
              <w:rPr>
                <w:sz w:val="18"/>
                <w:szCs w:val="18"/>
              </w:rPr>
              <w:t xml:space="preserve"> Tworzenie</w:t>
            </w:r>
            <w:r w:rsidRPr="003B3F56">
              <w:rPr>
                <w:sz w:val="18"/>
                <w:szCs w:val="18"/>
              </w:rPr>
              <w:t xml:space="preserve"> działalności</w:t>
            </w:r>
            <w:r>
              <w:rPr>
                <w:sz w:val="18"/>
                <w:szCs w:val="18"/>
              </w:rPr>
              <w:t xml:space="preserve"> gospodarczych</w:t>
            </w:r>
            <w:r w:rsidRPr="003B3F5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750</w:t>
            </w:r>
            <w:r w:rsidRPr="003B3F56">
              <w:rPr>
                <w:sz w:val="18"/>
                <w:szCs w:val="18"/>
              </w:rPr>
              <w:t xml:space="preserve"> tys.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</w:tr>
      <w:tr w:rsidR="00E40577" w:rsidTr="00D141AA">
        <w:trPr>
          <w:trHeight w:val="4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E40577" w:rsidRPr="00534BF3" w:rsidRDefault="00E40577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E40577" w:rsidRDefault="00E40577" w:rsidP="00D141AA">
            <w:pPr>
              <w:jc w:val="center"/>
            </w:pPr>
          </w:p>
        </w:tc>
        <w:tc>
          <w:tcPr>
            <w:tcW w:w="2948" w:type="dxa"/>
            <w:vAlign w:val="center"/>
          </w:tcPr>
          <w:p w:rsidR="00E40577" w:rsidRPr="00D95413" w:rsidRDefault="00E40577" w:rsidP="00D141AA">
            <w:pPr>
              <w:rPr>
                <w:b/>
                <w:sz w:val="18"/>
                <w:szCs w:val="18"/>
              </w:rPr>
            </w:pPr>
            <w:r w:rsidRPr="00D95413">
              <w:rPr>
                <w:b/>
                <w:sz w:val="18"/>
                <w:szCs w:val="18"/>
              </w:rPr>
              <w:t>Wsparcie działań społecznych:</w:t>
            </w:r>
          </w:p>
          <w:p w:rsidR="00E40577" w:rsidRPr="000C1616" w:rsidRDefault="00E40577" w:rsidP="00D14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Wybudowanie/zmodernizowanie obiektów infrastruktury rekreacyjnej, turystycznej i kulturalnej/ 194.165,00 zł 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</w:tr>
      <w:tr w:rsidR="00E40577" w:rsidTr="00D141AA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E40577" w:rsidRPr="00534BF3" w:rsidRDefault="00E40577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E40577" w:rsidRDefault="00E40577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E40577" w:rsidRPr="00D95413" w:rsidRDefault="00E40577" w:rsidP="00D141AA">
            <w:pPr>
              <w:rPr>
                <w:b/>
                <w:sz w:val="18"/>
                <w:szCs w:val="18"/>
              </w:rPr>
            </w:pPr>
            <w:r w:rsidRPr="00D95413">
              <w:rPr>
                <w:b/>
                <w:sz w:val="18"/>
                <w:szCs w:val="18"/>
              </w:rPr>
              <w:t>Wsparcie działań społecznych:</w:t>
            </w:r>
          </w:p>
          <w:p w:rsidR="00E40577" w:rsidRDefault="00E40577" w:rsidP="00D141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Wybudowanie/zmodernizowanie obiektów infrastruktury rekreacyjnej, turysty</w:t>
            </w:r>
            <w:r w:rsidR="003528B6">
              <w:rPr>
                <w:sz w:val="18"/>
                <w:szCs w:val="18"/>
              </w:rPr>
              <w:t>cznej i kulturalnej/ 1.285.155,73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</w:tr>
      <w:tr w:rsidR="00E40577" w:rsidTr="00D141AA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E40577" w:rsidRPr="00534BF3" w:rsidRDefault="00E40577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E40577" w:rsidRDefault="00E40577" w:rsidP="00D141AA">
            <w:pPr>
              <w:jc w:val="center"/>
            </w:pPr>
          </w:p>
        </w:tc>
        <w:tc>
          <w:tcPr>
            <w:tcW w:w="2948" w:type="dxa"/>
            <w:vAlign w:val="center"/>
          </w:tcPr>
          <w:p w:rsidR="00E40577" w:rsidRDefault="00E40577" w:rsidP="00E40577">
            <w:pPr>
              <w:rPr>
                <w:sz w:val="18"/>
                <w:szCs w:val="18"/>
              </w:rPr>
            </w:pPr>
            <w:r w:rsidRPr="00D95413">
              <w:rPr>
                <w:b/>
                <w:sz w:val="18"/>
                <w:szCs w:val="18"/>
              </w:rPr>
              <w:t>Rozwój przedsiębiorczości:</w:t>
            </w:r>
            <w:r>
              <w:rPr>
                <w:sz w:val="18"/>
                <w:szCs w:val="18"/>
              </w:rPr>
              <w:t xml:space="preserve"> </w:t>
            </w:r>
          </w:p>
          <w:p w:rsidR="00E40577" w:rsidRPr="00D95413" w:rsidRDefault="00E40577" w:rsidP="00E405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Rozwój istniejących przedsiębiorstw/ 1.191.650,92  zł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</w:tr>
      <w:tr w:rsidR="00E40577" w:rsidTr="00D141AA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E40577" w:rsidRPr="00534BF3" w:rsidRDefault="00E40577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E40577" w:rsidRDefault="00E40577" w:rsidP="00D141AA">
            <w:pPr>
              <w:jc w:val="center"/>
            </w:pPr>
          </w:p>
        </w:tc>
        <w:tc>
          <w:tcPr>
            <w:tcW w:w="2948" w:type="dxa"/>
            <w:vAlign w:val="center"/>
          </w:tcPr>
          <w:p w:rsidR="00E40577" w:rsidRPr="00D95413" w:rsidRDefault="00E40577" w:rsidP="00E40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</w:t>
            </w:r>
            <w:r w:rsidRPr="00D95413">
              <w:rPr>
                <w:b/>
                <w:sz w:val="18"/>
                <w:szCs w:val="18"/>
              </w:rPr>
              <w:t xml:space="preserve"> grantow</w:t>
            </w:r>
            <w:r>
              <w:rPr>
                <w:b/>
                <w:sz w:val="18"/>
                <w:szCs w:val="18"/>
              </w:rPr>
              <w:t xml:space="preserve">y/ 55.665,09 zł </w:t>
            </w:r>
            <w:r w:rsidRPr="00D95413">
              <w:rPr>
                <w:b/>
                <w:sz w:val="18"/>
                <w:szCs w:val="18"/>
              </w:rPr>
              <w:t>:</w:t>
            </w:r>
          </w:p>
          <w:p w:rsidR="00E40577" w:rsidRDefault="00E40577" w:rsidP="00E40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festynów, warsztatów i zakup doposażeń wzmacniających tradycje kulturowe</w:t>
            </w:r>
          </w:p>
          <w:p w:rsidR="00E40577" w:rsidRPr="00D95413" w:rsidRDefault="00E40577" w:rsidP="00E405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Szkolenia/warsztaty dla strażaków i  lokalnej społeczności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0577" w:rsidRDefault="00E40577" w:rsidP="00D141AA"/>
        </w:tc>
      </w:tr>
      <w:tr w:rsidR="000C1616" w:rsidTr="00D141AA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0C1616" w:rsidRPr="00534BF3" w:rsidRDefault="00D141AA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63" w:type="dxa"/>
            <w:vMerge w:val="restart"/>
            <w:vAlign w:val="center"/>
          </w:tcPr>
          <w:p w:rsidR="000C1616" w:rsidRDefault="00D141AA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0C1616" w:rsidRPr="00D95413" w:rsidRDefault="000C1616" w:rsidP="00D141AA">
            <w:pPr>
              <w:rPr>
                <w:b/>
                <w:sz w:val="18"/>
                <w:szCs w:val="18"/>
              </w:rPr>
            </w:pPr>
            <w:r w:rsidRPr="00D95413">
              <w:rPr>
                <w:b/>
                <w:sz w:val="18"/>
                <w:szCs w:val="18"/>
              </w:rPr>
              <w:t>Projekty grantowe</w:t>
            </w:r>
            <w:r>
              <w:rPr>
                <w:b/>
                <w:sz w:val="18"/>
                <w:szCs w:val="18"/>
              </w:rPr>
              <w:t xml:space="preserve">/ </w:t>
            </w:r>
            <w:r w:rsidR="00674C85">
              <w:rPr>
                <w:b/>
                <w:sz w:val="18"/>
                <w:szCs w:val="18"/>
              </w:rPr>
              <w:t>62.6</w:t>
            </w:r>
            <w:r w:rsidR="00DB7CA7">
              <w:rPr>
                <w:b/>
                <w:sz w:val="18"/>
                <w:szCs w:val="18"/>
              </w:rPr>
              <w:t>65,1</w:t>
            </w:r>
            <w:r w:rsidR="0050308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zł</w:t>
            </w:r>
            <w:r w:rsidRPr="00D95413">
              <w:rPr>
                <w:b/>
                <w:sz w:val="18"/>
                <w:szCs w:val="18"/>
              </w:rPr>
              <w:t>:</w:t>
            </w:r>
          </w:p>
          <w:p w:rsidR="000C1616" w:rsidRPr="00D95413" w:rsidRDefault="000C1616" w:rsidP="00D141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imprez, konkursów promocyjnych i opracowań materiałów promocyjno-informacyjnych dla obszaru gminy i partnerstwa LGD Szkolenia/warsztaty dla strażaków i  lokalnej społeczności 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1616" w:rsidRDefault="000C1616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1616" w:rsidRDefault="000C1616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1616" w:rsidRDefault="000C1616" w:rsidP="00D141AA"/>
        </w:tc>
      </w:tr>
      <w:tr w:rsidR="000C1616" w:rsidTr="0012509C">
        <w:trPr>
          <w:trHeight w:val="89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C1616" w:rsidRPr="00534BF3" w:rsidRDefault="000C1616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0C1616" w:rsidRDefault="000C1616" w:rsidP="00D141AA">
            <w:pPr>
              <w:jc w:val="center"/>
            </w:pPr>
          </w:p>
        </w:tc>
        <w:tc>
          <w:tcPr>
            <w:tcW w:w="2948" w:type="dxa"/>
          </w:tcPr>
          <w:p w:rsidR="000C1616" w:rsidRPr="00D95413" w:rsidRDefault="000C1616" w:rsidP="0012509C">
            <w:pPr>
              <w:rPr>
                <w:b/>
                <w:sz w:val="18"/>
                <w:szCs w:val="18"/>
              </w:rPr>
            </w:pPr>
            <w:r w:rsidRPr="00D95413">
              <w:rPr>
                <w:b/>
                <w:sz w:val="18"/>
                <w:szCs w:val="18"/>
              </w:rPr>
              <w:t>Wsparcie działań społecznych:</w:t>
            </w:r>
          </w:p>
          <w:p w:rsidR="000C1616" w:rsidRPr="00D95413" w:rsidRDefault="000C1616" w:rsidP="001250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Wybudowanie/zmodernizowanie obiektów infrastruktury rekreacyjnej, turystycznej i kulturalnej/344.000,00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1616" w:rsidRDefault="000C1616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1616" w:rsidRDefault="000C1616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1616" w:rsidRDefault="000C1616" w:rsidP="00D141AA"/>
        </w:tc>
      </w:tr>
      <w:tr w:rsidR="00405E52" w:rsidTr="00D141AA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405E52" w:rsidRDefault="00C67476" w:rsidP="00D141AA"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EE0DD9" w:rsidRDefault="00EE0DD9" w:rsidP="00D141AA">
            <w:pPr>
              <w:jc w:val="center"/>
              <w:rPr>
                <w:b/>
              </w:rPr>
            </w:pPr>
          </w:p>
          <w:p w:rsidR="00EE0DD9" w:rsidRDefault="00405E52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  <w:p w:rsidR="00EE0DD9" w:rsidRPr="00534BF3" w:rsidRDefault="00EE0DD9" w:rsidP="00D141A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lastRenderedPageBreak/>
              <w:t>I</w:t>
            </w:r>
          </w:p>
        </w:tc>
        <w:tc>
          <w:tcPr>
            <w:tcW w:w="2948" w:type="dxa"/>
            <w:vAlign w:val="center"/>
          </w:tcPr>
          <w:p w:rsidR="00405E52" w:rsidRDefault="00894E93" w:rsidP="00D141AA">
            <w:r>
              <w:t>-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405E52" w:rsidRDefault="00894E93" w:rsidP="00D141AA">
            <w:r>
              <w:t>-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2020</w:t>
            </w: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AB1FDE" w:rsidRDefault="00C67476" w:rsidP="00D141A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D95413" w:rsidRDefault="00D95413" w:rsidP="00D141AA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D95413" w:rsidRDefault="00C67476" w:rsidP="00D141A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405E52" w:rsidRDefault="00405E52" w:rsidP="00D141AA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405E52" w:rsidRDefault="00EE0DD9" w:rsidP="00D141AA">
            <w:r>
              <w:t>-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405E52" w:rsidRDefault="00EE0DD9" w:rsidP="00D141AA">
            <w:r>
              <w:t>-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405E52" w:rsidRDefault="00EE0DD9" w:rsidP="00D141AA">
            <w:r>
              <w:t>-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405E52" w:rsidRDefault="00EE0DD9" w:rsidP="00D141AA">
            <w:r>
              <w:t>-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D141A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</w:t>
            </w:r>
          </w:p>
        </w:tc>
        <w:tc>
          <w:tcPr>
            <w:tcW w:w="2948" w:type="dxa"/>
            <w:vAlign w:val="center"/>
          </w:tcPr>
          <w:p w:rsidR="00405E52" w:rsidRDefault="00EE0DD9" w:rsidP="00D141AA">
            <w:r>
              <w:t>-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</w:tr>
      <w:tr w:rsidR="00405E52" w:rsidTr="00D141AA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Default="00405E52" w:rsidP="00D141AA"/>
        </w:tc>
        <w:tc>
          <w:tcPr>
            <w:tcW w:w="1163" w:type="dxa"/>
            <w:vAlign w:val="center"/>
          </w:tcPr>
          <w:p w:rsidR="00405E52" w:rsidRDefault="00405E52" w:rsidP="00D141AA">
            <w:pPr>
              <w:jc w:val="center"/>
            </w:pPr>
            <w:r>
              <w:t>II</w:t>
            </w:r>
          </w:p>
        </w:tc>
        <w:tc>
          <w:tcPr>
            <w:tcW w:w="2948" w:type="dxa"/>
            <w:vAlign w:val="center"/>
          </w:tcPr>
          <w:p w:rsidR="00405E52" w:rsidRDefault="00EE0DD9" w:rsidP="00D141AA">
            <w:r>
              <w:t>-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05E52" w:rsidRDefault="00405E52" w:rsidP="00D141AA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E2" w:rsidRDefault="00DD6FE2" w:rsidP="0016437F">
      <w:r>
        <w:separator/>
      </w:r>
    </w:p>
  </w:endnote>
  <w:endnote w:type="continuationSeparator" w:id="1">
    <w:p w:rsidR="00DD6FE2" w:rsidRDefault="00DD6FE2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E2" w:rsidRDefault="00DD6FE2" w:rsidP="0016437F">
      <w:r>
        <w:separator/>
      </w:r>
    </w:p>
  </w:footnote>
  <w:footnote w:type="continuationSeparator" w:id="1">
    <w:p w:rsidR="00DD6FE2" w:rsidRDefault="00DD6FE2" w:rsidP="0016437F">
      <w:r>
        <w:continuationSeparator/>
      </w:r>
    </w:p>
  </w:footnote>
  <w:footnote w:id="2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="00DB46D5">
        <w:t xml:space="preserve"> </w:t>
      </w:r>
      <w:r>
        <w:t>każdego z naborów.</w:t>
      </w:r>
    </w:p>
  </w:footnote>
  <w:footnote w:id="3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3362E"/>
    <w:rsid w:val="000A2C13"/>
    <w:rsid w:val="000B03E7"/>
    <w:rsid w:val="000C1616"/>
    <w:rsid w:val="0012509C"/>
    <w:rsid w:val="0015163A"/>
    <w:rsid w:val="00157591"/>
    <w:rsid w:val="0016437F"/>
    <w:rsid w:val="00186E35"/>
    <w:rsid w:val="00191141"/>
    <w:rsid w:val="00194A72"/>
    <w:rsid w:val="00197C2A"/>
    <w:rsid w:val="001B059E"/>
    <w:rsid w:val="002C6549"/>
    <w:rsid w:val="002E06DE"/>
    <w:rsid w:val="002E1500"/>
    <w:rsid w:val="003046EF"/>
    <w:rsid w:val="003403E2"/>
    <w:rsid w:val="003426EE"/>
    <w:rsid w:val="0034578A"/>
    <w:rsid w:val="00350066"/>
    <w:rsid w:val="003502DD"/>
    <w:rsid w:val="003528B6"/>
    <w:rsid w:val="0035649A"/>
    <w:rsid w:val="0037400B"/>
    <w:rsid w:val="003B7199"/>
    <w:rsid w:val="003C77CA"/>
    <w:rsid w:val="003E65BD"/>
    <w:rsid w:val="003F4810"/>
    <w:rsid w:val="003F5727"/>
    <w:rsid w:val="00405E52"/>
    <w:rsid w:val="0044601F"/>
    <w:rsid w:val="004521B6"/>
    <w:rsid w:val="00457F34"/>
    <w:rsid w:val="00484C21"/>
    <w:rsid w:val="00495E1C"/>
    <w:rsid w:val="00503088"/>
    <w:rsid w:val="005104CB"/>
    <w:rsid w:val="00547935"/>
    <w:rsid w:val="0058580C"/>
    <w:rsid w:val="005B611F"/>
    <w:rsid w:val="005C31CB"/>
    <w:rsid w:val="0060371F"/>
    <w:rsid w:val="00643419"/>
    <w:rsid w:val="00645207"/>
    <w:rsid w:val="00674C85"/>
    <w:rsid w:val="006D1ECC"/>
    <w:rsid w:val="00701191"/>
    <w:rsid w:val="00715D67"/>
    <w:rsid w:val="00725980"/>
    <w:rsid w:val="00767910"/>
    <w:rsid w:val="00776DE0"/>
    <w:rsid w:val="007E574A"/>
    <w:rsid w:val="00804F20"/>
    <w:rsid w:val="008331D8"/>
    <w:rsid w:val="008708BB"/>
    <w:rsid w:val="00872D73"/>
    <w:rsid w:val="00876B81"/>
    <w:rsid w:val="00887C5F"/>
    <w:rsid w:val="00894E93"/>
    <w:rsid w:val="008C1057"/>
    <w:rsid w:val="008D333C"/>
    <w:rsid w:val="008F3BF8"/>
    <w:rsid w:val="00910843"/>
    <w:rsid w:val="0094125D"/>
    <w:rsid w:val="00951A55"/>
    <w:rsid w:val="00960CE5"/>
    <w:rsid w:val="0097337F"/>
    <w:rsid w:val="009B7C01"/>
    <w:rsid w:val="009E5828"/>
    <w:rsid w:val="00A22744"/>
    <w:rsid w:val="00A75261"/>
    <w:rsid w:val="00A83D1C"/>
    <w:rsid w:val="00AB1FDE"/>
    <w:rsid w:val="00B16416"/>
    <w:rsid w:val="00B32F67"/>
    <w:rsid w:val="00B7126A"/>
    <w:rsid w:val="00B91123"/>
    <w:rsid w:val="00B9273B"/>
    <w:rsid w:val="00B9778E"/>
    <w:rsid w:val="00BD0231"/>
    <w:rsid w:val="00BF1C9C"/>
    <w:rsid w:val="00C668D6"/>
    <w:rsid w:val="00C67476"/>
    <w:rsid w:val="00C95246"/>
    <w:rsid w:val="00CE4FEC"/>
    <w:rsid w:val="00D12FD9"/>
    <w:rsid w:val="00D141AA"/>
    <w:rsid w:val="00D23823"/>
    <w:rsid w:val="00D5205B"/>
    <w:rsid w:val="00D73DD9"/>
    <w:rsid w:val="00D95413"/>
    <w:rsid w:val="00DB46D5"/>
    <w:rsid w:val="00DB7233"/>
    <w:rsid w:val="00DB7CA7"/>
    <w:rsid w:val="00DD6FE2"/>
    <w:rsid w:val="00DF7518"/>
    <w:rsid w:val="00E05DF9"/>
    <w:rsid w:val="00E40577"/>
    <w:rsid w:val="00E57670"/>
    <w:rsid w:val="00E67503"/>
    <w:rsid w:val="00E80896"/>
    <w:rsid w:val="00E84B31"/>
    <w:rsid w:val="00EB05B4"/>
    <w:rsid w:val="00EC0BC8"/>
    <w:rsid w:val="00EE0DD9"/>
    <w:rsid w:val="00F27B7A"/>
    <w:rsid w:val="00F505F9"/>
    <w:rsid w:val="00F51FC8"/>
    <w:rsid w:val="00F73920"/>
    <w:rsid w:val="00F82D2A"/>
    <w:rsid w:val="00F9373E"/>
    <w:rsid w:val="00FA233A"/>
    <w:rsid w:val="00FB4D44"/>
    <w:rsid w:val="00FC0756"/>
    <w:rsid w:val="00F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5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D7BF-D58D-47F7-A7C7-EADE96CE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STER</cp:lastModifiedBy>
  <cp:revision>5</cp:revision>
  <dcterms:created xsi:type="dcterms:W3CDTF">2017-03-17T11:13:00Z</dcterms:created>
  <dcterms:modified xsi:type="dcterms:W3CDTF">2017-03-22T10:09:00Z</dcterms:modified>
</cp:coreProperties>
</file>